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Extrait_Cammazes VTTO" recolor="t" type="frame"/>
    </v:background>
  </w:background>
  <w:body>
    <w:p w:rsidR="00726450" w:rsidRPr="0029176A" w:rsidRDefault="00726450" w:rsidP="003F35ED">
      <w:pPr>
        <w:jc w:val="center"/>
        <w:rPr>
          <w:rFonts w:ascii="Comic Sans MS" w:hAnsi="Comic Sans MS"/>
          <w:color w:val="548DD4" w:themeColor="text2" w:themeTint="99"/>
          <w:sz w:val="16"/>
          <w:szCs w:val="16"/>
        </w:rPr>
      </w:pPr>
    </w:p>
    <w:p w:rsidR="003F35ED" w:rsidRPr="003F35ED" w:rsidRDefault="003F35ED" w:rsidP="003F35ED">
      <w:pPr>
        <w:jc w:val="center"/>
        <w:rPr>
          <w:rFonts w:ascii="Comic Sans MS" w:hAnsi="Comic Sans MS"/>
          <w:b/>
          <w:color w:val="17365D" w:themeColor="text2" w:themeShade="BF"/>
          <w:sz w:val="96"/>
          <w:szCs w:val="96"/>
        </w:rPr>
      </w:pPr>
      <w:r w:rsidRPr="003F35ED">
        <w:rPr>
          <w:rFonts w:ascii="Comic Sans MS" w:hAnsi="Comic Sans MS"/>
          <w:b/>
          <w:color w:val="17365D" w:themeColor="text2" w:themeShade="BF"/>
          <w:sz w:val="96"/>
          <w:szCs w:val="96"/>
        </w:rPr>
        <w:t>Course d’orientation</w:t>
      </w:r>
    </w:p>
    <w:p w:rsidR="003F35ED" w:rsidRDefault="003F35ED" w:rsidP="003F35ED">
      <w:pPr>
        <w:jc w:val="center"/>
        <w:rPr>
          <w:rFonts w:ascii="Comic Sans MS" w:hAnsi="Comic Sans MS"/>
          <w:b/>
          <w:color w:val="17365D" w:themeColor="text2" w:themeShade="BF"/>
          <w:sz w:val="96"/>
          <w:szCs w:val="96"/>
        </w:rPr>
      </w:pPr>
      <w:r w:rsidRPr="003F35ED">
        <w:rPr>
          <w:rFonts w:ascii="Comic Sans MS" w:hAnsi="Comic Sans MS"/>
          <w:b/>
          <w:color w:val="17365D" w:themeColor="text2" w:themeShade="BF"/>
          <w:sz w:val="96"/>
          <w:szCs w:val="96"/>
        </w:rPr>
        <w:t>VTT orientation</w:t>
      </w:r>
    </w:p>
    <w:p w:rsidR="003F35ED" w:rsidRDefault="00004B6A" w:rsidP="003F35ED">
      <w:pPr>
        <w:jc w:val="center"/>
        <w:rPr>
          <w:rFonts w:ascii="Comic Sans MS" w:hAnsi="Comic Sans MS"/>
          <w:b/>
          <w:color w:val="984806" w:themeColor="accent6" w:themeShade="80"/>
          <w:sz w:val="72"/>
          <w:szCs w:val="72"/>
        </w:rPr>
      </w:pPr>
      <w:r>
        <w:rPr>
          <w:rFonts w:ascii="Comic Sans MS" w:hAnsi="Comic Sans MS" w:cs="Times New Roman"/>
          <w:b/>
          <w:noProof/>
          <w:color w:val="984806" w:themeColor="accent6" w:themeShade="80"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5128717</wp:posOffset>
            </wp:positionH>
            <wp:positionV relativeFrom="paragraph">
              <wp:posOffset>688315</wp:posOffset>
            </wp:positionV>
            <wp:extent cx="1275105" cy="1075334"/>
            <wp:effectExtent l="19050" t="0" r="1245" b="0"/>
            <wp:wrapNone/>
            <wp:docPr id="1" name="Image 0" descr="logoAOCg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OCg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105" cy="107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color w:val="984806" w:themeColor="accent6" w:themeShade="80"/>
          <w:sz w:val="72"/>
          <w:szCs w:val="7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643890</wp:posOffset>
            </wp:positionV>
            <wp:extent cx="1275715" cy="1075055"/>
            <wp:effectExtent l="19050" t="0" r="635" b="0"/>
            <wp:wrapNone/>
            <wp:docPr id="2" name="Image 0" descr="logoAOCg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OCg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5ED" w:rsidRPr="003F35ED">
        <w:rPr>
          <w:rFonts w:ascii="Comic Sans MS" w:hAnsi="Comic Sans MS" w:cs="Times New Roman"/>
          <w:b/>
          <w:color w:val="984806" w:themeColor="accent6" w:themeShade="80"/>
          <w:sz w:val="72"/>
          <w:szCs w:val="72"/>
        </w:rPr>
        <w:t>Samedi</w:t>
      </w:r>
      <w:r w:rsidR="003F35ED" w:rsidRPr="003F35ED">
        <w:rPr>
          <w:rFonts w:ascii="Comic Sans MS" w:hAnsi="Comic Sans MS"/>
          <w:b/>
          <w:color w:val="984806" w:themeColor="accent6" w:themeShade="80"/>
          <w:sz w:val="72"/>
          <w:szCs w:val="72"/>
        </w:rPr>
        <w:t xml:space="preserve"> 26 septembre </w:t>
      </w:r>
    </w:p>
    <w:p w:rsidR="0029176A" w:rsidRPr="0029176A" w:rsidRDefault="00086E30" w:rsidP="003F35ED">
      <w:pPr>
        <w:jc w:val="center"/>
        <w:rPr>
          <w:rFonts w:ascii="Comic Sans MS" w:hAnsi="Comic Sans MS"/>
          <w:b/>
          <w:color w:val="365F91" w:themeColor="accent1" w:themeShade="BF"/>
          <w:sz w:val="72"/>
          <w:szCs w:val="72"/>
        </w:rPr>
      </w:pPr>
      <w:r>
        <w:rPr>
          <w:rFonts w:ascii="Comic Sans MS" w:hAnsi="Comic Sans MS"/>
          <w:b/>
          <w:color w:val="365F91" w:themeColor="accent1" w:themeShade="BF"/>
          <w:sz w:val="72"/>
          <w:szCs w:val="72"/>
        </w:rPr>
        <w:t xml:space="preserve"> </w:t>
      </w:r>
      <w:r w:rsidR="0029176A" w:rsidRPr="0029176A">
        <w:rPr>
          <w:rFonts w:ascii="Comic Sans MS" w:hAnsi="Comic Sans MS"/>
          <w:b/>
          <w:color w:val="365F91" w:themeColor="accent1" w:themeShade="BF"/>
          <w:sz w:val="72"/>
          <w:szCs w:val="72"/>
        </w:rPr>
        <w:t xml:space="preserve">Le </w:t>
      </w:r>
      <w:proofErr w:type="spellStart"/>
      <w:r w:rsidR="0029176A" w:rsidRPr="0029176A">
        <w:rPr>
          <w:rFonts w:ascii="Comic Sans MS" w:hAnsi="Comic Sans MS"/>
          <w:b/>
          <w:color w:val="365F91" w:themeColor="accent1" w:themeShade="BF"/>
          <w:sz w:val="72"/>
          <w:szCs w:val="72"/>
        </w:rPr>
        <w:t>Vintrou</w:t>
      </w:r>
      <w:proofErr w:type="spellEnd"/>
      <w:r>
        <w:rPr>
          <w:rFonts w:ascii="Comic Sans MS" w:hAnsi="Comic Sans MS"/>
          <w:b/>
          <w:color w:val="365F91" w:themeColor="accent1" w:themeShade="BF"/>
          <w:sz w:val="72"/>
          <w:szCs w:val="72"/>
        </w:rPr>
        <w:t xml:space="preserve"> (81)</w:t>
      </w:r>
    </w:p>
    <w:p w:rsidR="003F35ED" w:rsidRDefault="003F35ED" w:rsidP="003F35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CO Pédestre : 2 circuits</w:t>
      </w:r>
      <w:r w:rsidR="00086E30">
        <w:rPr>
          <w:rFonts w:ascii="Times New Roman" w:hAnsi="Times New Roman" w:cs="Times New Roman"/>
          <w:b/>
          <w:sz w:val="36"/>
          <w:szCs w:val="36"/>
        </w:rPr>
        <w:t xml:space="preserve"> (départs à partir de 13h30)</w:t>
      </w:r>
    </w:p>
    <w:p w:rsidR="003F35ED" w:rsidRDefault="003F35ED" w:rsidP="003F35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- Circuit Orange : 3,7 km</w:t>
      </w:r>
    </w:p>
    <w:p w:rsidR="003F35ED" w:rsidRDefault="00004B6A" w:rsidP="003F35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384810</wp:posOffset>
            </wp:positionV>
            <wp:extent cx="1187450" cy="1938020"/>
            <wp:effectExtent l="19050" t="0" r="0" b="0"/>
            <wp:wrapNone/>
            <wp:docPr id="5" name="Image 4" descr="flyer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384810</wp:posOffset>
            </wp:positionV>
            <wp:extent cx="982980" cy="1931035"/>
            <wp:effectExtent l="19050" t="0" r="7620" b="0"/>
            <wp:wrapNone/>
            <wp:docPr id="4" name="Image 3" descr="DSC0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5ED">
        <w:rPr>
          <w:rFonts w:ascii="Times New Roman" w:hAnsi="Times New Roman" w:cs="Times New Roman"/>
          <w:b/>
          <w:sz w:val="36"/>
          <w:szCs w:val="36"/>
        </w:rPr>
        <w:tab/>
      </w:r>
      <w:r w:rsidR="003F35ED">
        <w:rPr>
          <w:rFonts w:ascii="Times New Roman" w:hAnsi="Times New Roman" w:cs="Times New Roman"/>
          <w:b/>
          <w:sz w:val="36"/>
          <w:szCs w:val="36"/>
        </w:rPr>
        <w:tab/>
        <w:t>- Circuit Vert (Adapté aux enfants) : 1,4 km</w:t>
      </w:r>
    </w:p>
    <w:p w:rsidR="003F35ED" w:rsidRPr="0029176A" w:rsidRDefault="003F35ED" w:rsidP="003F35ED">
      <w:pPr>
        <w:rPr>
          <w:rFonts w:ascii="Times New Roman" w:hAnsi="Times New Roman" w:cs="Times New Roman"/>
          <w:b/>
          <w:sz w:val="16"/>
          <w:szCs w:val="16"/>
        </w:rPr>
      </w:pPr>
    </w:p>
    <w:p w:rsidR="0029176A" w:rsidRDefault="0029176A" w:rsidP="0029176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CO à VTT : 2 circuits</w:t>
      </w:r>
      <w:r w:rsidR="00086E30">
        <w:rPr>
          <w:rFonts w:ascii="Times New Roman" w:hAnsi="Times New Roman" w:cs="Times New Roman"/>
          <w:b/>
          <w:sz w:val="36"/>
          <w:szCs w:val="36"/>
        </w:rPr>
        <w:t xml:space="preserve"> (13h30)</w:t>
      </w:r>
    </w:p>
    <w:p w:rsidR="0029176A" w:rsidRDefault="0029176A" w:rsidP="0029176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- Circuit A : 7,0 km</w:t>
      </w:r>
    </w:p>
    <w:p w:rsidR="0029176A" w:rsidRDefault="0029176A" w:rsidP="0029176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- Circuit enfants : 3,0 km</w:t>
      </w:r>
    </w:p>
    <w:p w:rsidR="0029176A" w:rsidRDefault="0029176A" w:rsidP="0029176A">
      <w:pPr>
        <w:rPr>
          <w:rFonts w:ascii="Times New Roman" w:hAnsi="Times New Roman" w:cs="Times New Roman"/>
          <w:b/>
          <w:sz w:val="36"/>
          <w:szCs w:val="36"/>
        </w:rPr>
      </w:pPr>
    </w:p>
    <w:p w:rsidR="003F35ED" w:rsidRDefault="0029176A" w:rsidP="003F35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29176A">
        <w:rPr>
          <w:rFonts w:ascii="Times New Roman" w:hAnsi="Times New Roman" w:cs="Times New Roman"/>
          <w:b/>
          <w:sz w:val="32"/>
          <w:szCs w:val="32"/>
          <w:u w:val="single"/>
        </w:rPr>
        <w:t>Accès :</w:t>
      </w:r>
      <w:r>
        <w:rPr>
          <w:rFonts w:ascii="Times New Roman" w:hAnsi="Times New Roman" w:cs="Times New Roman"/>
          <w:b/>
          <w:sz w:val="32"/>
          <w:szCs w:val="32"/>
        </w:rPr>
        <w:t xml:space="preserve"> Fléchage FFCO depuis le village du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Vintrou</w:t>
      </w:r>
      <w:proofErr w:type="spellEnd"/>
    </w:p>
    <w:p w:rsidR="0029176A" w:rsidRDefault="0029176A" w:rsidP="003F35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Tarifs</w:t>
      </w:r>
      <w:r w:rsidRPr="0029176A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  <w:r>
        <w:rPr>
          <w:rFonts w:ascii="Times New Roman" w:hAnsi="Times New Roman" w:cs="Times New Roman"/>
          <w:b/>
          <w:sz w:val="32"/>
          <w:szCs w:val="32"/>
        </w:rPr>
        <w:t xml:space="preserve"> 3 € pour un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circuit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5 € pour les deux</w:t>
      </w:r>
    </w:p>
    <w:p w:rsidR="0029176A" w:rsidRDefault="0029176A" w:rsidP="003F35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29176A">
        <w:rPr>
          <w:rFonts w:ascii="Times New Roman" w:hAnsi="Times New Roman" w:cs="Times New Roman"/>
          <w:b/>
          <w:sz w:val="32"/>
          <w:szCs w:val="32"/>
          <w:u w:val="single"/>
        </w:rPr>
        <w:t>Infos et inscriptions :</w:t>
      </w:r>
      <w:r>
        <w:rPr>
          <w:rFonts w:ascii="Times New Roman" w:hAnsi="Times New Roman" w:cs="Times New Roman"/>
          <w:b/>
          <w:sz w:val="32"/>
          <w:szCs w:val="32"/>
        </w:rPr>
        <w:t xml:space="preserve"> AZIMUT ORIENTATION CASTRES</w:t>
      </w:r>
    </w:p>
    <w:p w:rsidR="008B20F1" w:rsidRDefault="008B20F1" w:rsidP="003F35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hyperlink r:id="rId8" w:history="1">
        <w:r w:rsidRPr="00DB68C5">
          <w:rPr>
            <w:rStyle w:val="Lienhypertexte"/>
            <w:rFonts w:ascii="Times New Roman" w:hAnsi="Times New Roman" w:cs="Times New Roman"/>
            <w:b/>
            <w:sz w:val="32"/>
            <w:szCs w:val="32"/>
          </w:rPr>
          <w:t>Azimut.oc@free.fr</w:t>
        </w:r>
      </w:hyperlink>
    </w:p>
    <w:p w:rsidR="0029176A" w:rsidRDefault="0029176A" w:rsidP="002917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76A">
        <w:rPr>
          <w:rFonts w:ascii="Times New Roman" w:hAnsi="Times New Roman" w:cs="Times New Roman"/>
          <w:b/>
          <w:sz w:val="28"/>
          <w:szCs w:val="28"/>
        </w:rPr>
        <w:tab/>
        <w:t xml:space="preserve">Il est conseillé de réserver sa carte : Inscriptions sur place dans la limite des </w:t>
      </w:r>
    </w:p>
    <w:p w:rsidR="0029176A" w:rsidRPr="0029176A" w:rsidRDefault="0029176A" w:rsidP="002917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76A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  <w:t>c</w:t>
      </w:r>
      <w:r w:rsidR="008B20F1">
        <w:rPr>
          <w:rFonts w:ascii="Times New Roman" w:hAnsi="Times New Roman" w:cs="Times New Roman"/>
          <w:b/>
          <w:sz w:val="28"/>
          <w:szCs w:val="28"/>
        </w:rPr>
        <w:t>artes disponibles : 06 87 43 35 51</w:t>
      </w:r>
      <w:bookmarkStart w:id="0" w:name="_GoBack"/>
      <w:bookmarkEnd w:id="0"/>
    </w:p>
    <w:sectPr w:rsidR="0029176A" w:rsidRPr="0029176A" w:rsidSect="003F35ED">
      <w:pgSz w:w="11906" w:h="16838"/>
      <w:pgMar w:top="720" w:right="720" w:bottom="720" w:left="720" w:header="708" w:footer="708" w:gutter="0"/>
      <w:pgBorders w:offsetFrom="page">
        <w:top w:val="eclipsingSquares2" w:sz="24" w:space="24" w:color="E36C0A" w:themeColor="accent6" w:themeShade="BF"/>
        <w:left w:val="eclipsingSquares2" w:sz="24" w:space="24" w:color="E36C0A" w:themeColor="accent6" w:themeShade="BF"/>
        <w:bottom w:val="eclipsingSquares2" w:sz="24" w:space="24" w:color="E36C0A" w:themeColor="accent6" w:themeShade="BF"/>
        <w:right w:val="eclipsingSquares2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ED"/>
    <w:rsid w:val="00004B6A"/>
    <w:rsid w:val="00015AEA"/>
    <w:rsid w:val="00086E30"/>
    <w:rsid w:val="00105042"/>
    <w:rsid w:val="0029176A"/>
    <w:rsid w:val="003F35ED"/>
    <w:rsid w:val="00486B35"/>
    <w:rsid w:val="00497F8D"/>
    <w:rsid w:val="005971ED"/>
    <w:rsid w:val="0060105A"/>
    <w:rsid w:val="00726450"/>
    <w:rsid w:val="008B20F1"/>
    <w:rsid w:val="009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D747-6C45-47AE-8F09-7D815FEA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8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2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mut.oc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MAZAN</dc:creator>
  <cp:lastModifiedBy>Utilisateur</cp:lastModifiedBy>
  <cp:revision>2</cp:revision>
  <cp:lastPrinted>2015-09-05T08:56:00Z</cp:lastPrinted>
  <dcterms:created xsi:type="dcterms:W3CDTF">2015-09-06T19:56:00Z</dcterms:created>
  <dcterms:modified xsi:type="dcterms:W3CDTF">2015-09-06T19:56:00Z</dcterms:modified>
</cp:coreProperties>
</file>